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B7" w:rsidRPr="00DC38FA" w:rsidRDefault="00DC38FA">
      <w:pPr>
        <w:spacing w:after="93"/>
        <w:ind w:left="0" w:firstLine="0"/>
        <w:jc w:val="left"/>
        <w:rPr>
          <w:rFonts w:asciiTheme="minorHAnsi" w:hAnsiTheme="minorHAnsi" w:cstheme="minorHAnsi"/>
          <w:sz w:val="36"/>
          <w:szCs w:val="36"/>
          <w:u w:val="single"/>
        </w:rPr>
      </w:pPr>
      <w:r w:rsidRPr="00DC38FA">
        <w:rPr>
          <w:rFonts w:asciiTheme="minorHAnsi" w:hAnsiTheme="minorHAnsi" w:cstheme="minorHAnsi"/>
          <w:b/>
          <w:sz w:val="36"/>
          <w:szCs w:val="36"/>
          <w:u w:val="single"/>
        </w:rPr>
        <w:t xml:space="preserve">Žádost o </w:t>
      </w:r>
      <w:r w:rsidR="00353FB3">
        <w:rPr>
          <w:rFonts w:asciiTheme="minorHAnsi" w:hAnsiTheme="minorHAnsi" w:cstheme="minorHAnsi"/>
          <w:b/>
          <w:sz w:val="36"/>
          <w:szCs w:val="36"/>
          <w:u w:val="single"/>
        </w:rPr>
        <w:t xml:space="preserve">potvrzení doby </w:t>
      </w:r>
      <w:bookmarkStart w:id="0" w:name="_GoBack"/>
      <w:bookmarkEnd w:id="0"/>
      <w:r w:rsidR="00353FB3">
        <w:rPr>
          <w:rFonts w:asciiTheme="minorHAnsi" w:hAnsiTheme="minorHAnsi" w:cstheme="minorHAnsi"/>
          <w:b/>
          <w:sz w:val="36"/>
          <w:szCs w:val="36"/>
          <w:u w:val="single"/>
        </w:rPr>
        <w:t>studia</w:t>
      </w:r>
    </w:p>
    <w:p w:rsidR="00DC38FA" w:rsidRDefault="00DC38FA">
      <w:pPr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10"/>
      </w:tblGrid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 w:rsidRPr="00DC38FA">
              <w:rPr>
                <w:rFonts w:asciiTheme="minorHAnsi" w:hAnsiTheme="minorHAnsi" w:cstheme="minorHAnsi"/>
                <w:b/>
              </w:rPr>
              <w:t>Jméno a příjmení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narození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353FB3" w:rsidP="00353FB3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Školní rok / od - do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353FB3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Rok maturitní zkoušky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Třídní učitel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DC38FA" w:rsidTr="00DC38FA">
        <w:trPr>
          <w:trHeight w:hRule="exact" w:val="1021"/>
        </w:trPr>
        <w:tc>
          <w:tcPr>
            <w:tcW w:w="283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</w:t>
            </w:r>
          </w:p>
        </w:tc>
        <w:tc>
          <w:tcPr>
            <w:tcW w:w="6210" w:type="dxa"/>
            <w:vAlign w:val="center"/>
          </w:tcPr>
          <w:p w:rsidR="00DC38FA" w:rsidRPr="00DC38FA" w:rsidRDefault="00DC38FA" w:rsidP="00DC38FA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</w:tbl>
    <w:p w:rsidR="00932EB7" w:rsidRDefault="00DC38FA">
      <w:pPr>
        <w:ind w:left="0" w:firstLine="0"/>
        <w:jc w:val="left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 </w:t>
      </w:r>
    </w:p>
    <w:p w:rsidR="00DC38FA" w:rsidRDefault="00DC38FA">
      <w:pPr>
        <w:ind w:left="0" w:firstLine="0"/>
        <w:jc w:val="left"/>
        <w:rPr>
          <w:rFonts w:asciiTheme="minorHAnsi" w:hAnsiTheme="minorHAnsi" w:cstheme="minorHAnsi"/>
        </w:rPr>
      </w:pPr>
    </w:p>
    <w:p w:rsidR="00DC38FA" w:rsidRPr="00DC38FA" w:rsidRDefault="00DC38FA">
      <w:pPr>
        <w:ind w:left="0" w:firstLine="0"/>
        <w:jc w:val="left"/>
        <w:rPr>
          <w:rFonts w:asciiTheme="minorHAnsi" w:hAnsiTheme="minorHAnsi" w:cstheme="minorHAnsi"/>
        </w:rPr>
      </w:pPr>
    </w:p>
    <w:p w:rsidR="00DC38FA" w:rsidRPr="00DC38FA" w:rsidRDefault="00DC38FA">
      <w:pPr>
        <w:spacing w:after="143"/>
        <w:ind w:left="0" w:firstLine="0"/>
        <w:jc w:val="left"/>
        <w:rPr>
          <w:rFonts w:asciiTheme="minorHAnsi" w:hAnsiTheme="minorHAnsi" w:cstheme="minorHAnsi"/>
          <w:b/>
        </w:rPr>
      </w:pPr>
      <w:r w:rsidRPr="00DC38FA">
        <w:rPr>
          <w:rFonts w:asciiTheme="minorHAnsi" w:hAnsiTheme="minorHAnsi" w:cstheme="minorHAnsi"/>
          <w:b/>
        </w:rPr>
        <w:t xml:space="preserve">Podpis: </w:t>
      </w:r>
    </w:p>
    <w:p w:rsidR="00932EB7" w:rsidRPr="00DC38FA" w:rsidRDefault="00DC38FA">
      <w:pPr>
        <w:spacing w:after="143"/>
        <w:ind w:left="0" w:firstLine="0"/>
        <w:jc w:val="left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 </w:t>
      </w:r>
    </w:p>
    <w:p w:rsidR="00DC38FA" w:rsidRDefault="00DC38FA">
      <w:pPr>
        <w:spacing w:after="151"/>
        <w:ind w:left="-5" w:right="2950"/>
        <w:rPr>
          <w:rFonts w:asciiTheme="minorHAnsi" w:hAnsiTheme="minorHAnsi" w:cstheme="minorHAnsi"/>
        </w:rPr>
      </w:pPr>
    </w:p>
    <w:p w:rsidR="00932EB7" w:rsidRPr="00DC38FA" w:rsidRDefault="00DC38FA">
      <w:pPr>
        <w:spacing w:after="151"/>
        <w:ind w:left="-5" w:right="2950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Převzal/a dne:  </w:t>
      </w:r>
    </w:p>
    <w:p w:rsidR="00DC38FA" w:rsidRDefault="00DC38FA">
      <w:pPr>
        <w:ind w:left="-5" w:right="2950"/>
        <w:rPr>
          <w:rFonts w:asciiTheme="minorHAnsi" w:hAnsiTheme="minorHAnsi" w:cstheme="minorHAnsi"/>
        </w:rPr>
      </w:pPr>
    </w:p>
    <w:p w:rsidR="00932EB7" w:rsidRPr="00DC38FA" w:rsidRDefault="00DC38FA">
      <w:pPr>
        <w:ind w:left="-5" w:right="2950"/>
        <w:rPr>
          <w:rFonts w:asciiTheme="minorHAnsi" w:hAnsiTheme="minorHAnsi" w:cstheme="minorHAnsi"/>
        </w:rPr>
      </w:pPr>
      <w:r w:rsidRPr="00DC38FA">
        <w:rPr>
          <w:rFonts w:asciiTheme="minorHAnsi" w:hAnsiTheme="minorHAnsi" w:cstheme="minorHAnsi"/>
        </w:rPr>
        <w:t xml:space="preserve">Vyřizuje:  </w:t>
      </w:r>
    </w:p>
    <w:sectPr w:rsidR="00932EB7" w:rsidRPr="00DC38FA">
      <w:headerReference w:type="default" r:id="rId6"/>
      <w:pgSz w:w="11906" w:h="16838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DF" w:rsidRDefault="003C3CDF" w:rsidP="003B71E7">
      <w:pPr>
        <w:spacing w:after="0" w:line="240" w:lineRule="auto"/>
      </w:pPr>
      <w:r>
        <w:separator/>
      </w:r>
    </w:p>
  </w:endnote>
  <w:endnote w:type="continuationSeparator" w:id="0">
    <w:p w:rsidR="003C3CDF" w:rsidRDefault="003C3CDF" w:rsidP="003B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DF" w:rsidRDefault="003C3CDF" w:rsidP="003B71E7">
      <w:pPr>
        <w:spacing w:after="0" w:line="240" w:lineRule="auto"/>
      </w:pPr>
      <w:r>
        <w:separator/>
      </w:r>
    </w:p>
  </w:footnote>
  <w:footnote w:type="continuationSeparator" w:id="0">
    <w:p w:rsidR="003C3CDF" w:rsidRDefault="003C3CDF" w:rsidP="003B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E7" w:rsidRPr="00EA6946" w:rsidRDefault="003B71E7" w:rsidP="003B71E7">
    <w:pPr>
      <w:pStyle w:val="Zhlav"/>
      <w:jc w:val="center"/>
      <w:rPr>
        <w:i/>
        <w:sz w:val="20"/>
        <w:szCs w:val="20"/>
      </w:rPr>
    </w:pPr>
    <w:r w:rsidRPr="00EA6946">
      <w:rPr>
        <w:i/>
        <w:sz w:val="20"/>
        <w:szCs w:val="20"/>
      </w:rPr>
      <w:t xml:space="preserve">Obchodní akademie </w:t>
    </w:r>
    <w:r w:rsidR="000F6BAE">
      <w:rPr>
        <w:i/>
        <w:sz w:val="20"/>
        <w:szCs w:val="20"/>
      </w:rPr>
      <w:t xml:space="preserve">a Gymnázium </w:t>
    </w:r>
    <w:r w:rsidRPr="00EA6946">
      <w:rPr>
        <w:i/>
        <w:sz w:val="20"/>
        <w:szCs w:val="20"/>
      </w:rPr>
      <w:t>Bubeneč, Krupkovo náměstí 4, 160 00 Praha 6</w:t>
    </w:r>
  </w:p>
  <w:p w:rsidR="003B71E7" w:rsidRDefault="003B7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B7"/>
    <w:rsid w:val="000F6BAE"/>
    <w:rsid w:val="00353FB3"/>
    <w:rsid w:val="003B71E7"/>
    <w:rsid w:val="003C3CDF"/>
    <w:rsid w:val="00932EB7"/>
    <w:rsid w:val="00DC38FA"/>
    <w:rsid w:val="00E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4CE3"/>
  <w15:docId w15:val="{7A7464E2-1BAE-4616-9AC3-0D130688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7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C38F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3B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1E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3B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1E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Gymnázium Nad Štolou</dc:creator>
  <cp:keywords/>
  <cp:lastModifiedBy>MS#</cp:lastModifiedBy>
  <cp:revision>5</cp:revision>
  <dcterms:created xsi:type="dcterms:W3CDTF">2023-04-21T18:56:00Z</dcterms:created>
  <dcterms:modified xsi:type="dcterms:W3CDTF">2023-06-29T09:12:00Z</dcterms:modified>
</cp:coreProperties>
</file>